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9C1" w:rsidRDefault="00B449C1" w:rsidP="00B449C1">
      <w:pPr>
        <w:jc w:val="center"/>
        <w:rPr>
          <w:sz w:val="24"/>
          <w:szCs w:val="24"/>
          <w:lang w:val="ru-RU" w:eastAsia="en-US"/>
        </w:rPr>
      </w:pP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B449C1" w:rsidRDefault="00B449C1" w:rsidP="00B449C1">
      <w:pPr>
        <w:pStyle w:val="a3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B449C1" w:rsidRDefault="00B449C1" w:rsidP="00B449C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B449C1" w:rsidRDefault="00B449C1" w:rsidP="00B449C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B449C1" w:rsidRDefault="00B449C1" w:rsidP="00B449C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449C1" w:rsidRPr="006B15E1" w:rsidTr="00C162DB">
        <w:tc>
          <w:tcPr>
            <w:tcW w:w="9747" w:type="dxa"/>
          </w:tcPr>
          <w:p w:rsidR="00B449C1" w:rsidRDefault="00B449C1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FE5F55">
              <w:rPr>
                <w:bCs/>
                <w:sz w:val="28"/>
                <w:szCs w:val="28"/>
              </w:rPr>
              <w:t>3487</w:t>
            </w:r>
            <w:bookmarkStart w:id="0" w:name="_GoBack"/>
            <w:bookmarkEnd w:id="0"/>
          </w:p>
          <w:p w:rsidR="00B449C1" w:rsidRDefault="00B449C1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0084D" w:rsidRPr="00293D64" w:rsidRDefault="0040084D" w:rsidP="0040084D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розміщення та експлуатації об’єктів комерційного призначення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03.07 для будівництва та обслуговування будівель торгівлі)</w:t>
      </w:r>
      <w:r>
        <w:rPr>
          <w:b/>
          <w:color w:val="000000"/>
          <w:sz w:val="28"/>
          <w:szCs w:val="28"/>
        </w:rPr>
        <w:t xml:space="preserve">, кадастровий номер </w:t>
      </w:r>
      <w:r>
        <w:rPr>
          <w:b/>
          <w:bCs/>
          <w:color w:val="000000"/>
          <w:sz w:val="28"/>
          <w:szCs w:val="28"/>
        </w:rPr>
        <w:t>5122783200:01:002:1996</w:t>
      </w:r>
    </w:p>
    <w:p w:rsidR="0040084D" w:rsidRDefault="0040084D" w:rsidP="0040084D">
      <w:pPr>
        <w:jc w:val="both"/>
        <w:rPr>
          <w:sz w:val="28"/>
          <w:szCs w:val="28"/>
          <w:lang w:eastAsia="uk-UA"/>
        </w:rPr>
      </w:pPr>
    </w:p>
    <w:p w:rsidR="0040084D" w:rsidRPr="002A5CE1" w:rsidRDefault="0040084D" w:rsidP="0040084D">
      <w:pPr>
        <w:jc w:val="both"/>
        <w:rPr>
          <w:sz w:val="28"/>
          <w:szCs w:val="28"/>
        </w:rPr>
      </w:pPr>
      <w:r w:rsidRPr="002A5CE1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2A5CE1">
        <w:rPr>
          <w:sz w:val="28"/>
          <w:szCs w:val="28"/>
          <w:lang w:eastAsia="uk-UA"/>
        </w:rPr>
        <w:t>83</w:t>
      </w:r>
      <w:r w:rsidRPr="002A5CE1">
        <w:rPr>
          <w:color w:val="000000"/>
          <w:sz w:val="28"/>
          <w:szCs w:val="28"/>
          <w:lang w:eastAsia="uk-UA"/>
        </w:rPr>
        <w:t xml:space="preserve">, 127, 128 Земельного кодексу України, ст. 15 Закону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>фізичної особи-підприємця Ткачука Анатолія Богдановича стосовно розгляду питання щодо проведення експертної грошової оцінки земельної ділянки кадастровий номер 5122783200:01:002:1996</w:t>
      </w:r>
      <w:r w:rsidRPr="002A5CE1">
        <w:rPr>
          <w:color w:val="000000"/>
          <w:sz w:val="28"/>
          <w:szCs w:val="28"/>
        </w:rPr>
        <w:t>,</w:t>
      </w:r>
      <w:r w:rsidRPr="002A5CE1">
        <w:rPr>
          <w:color w:val="000000"/>
          <w:sz w:val="28"/>
          <w:szCs w:val="28"/>
          <w:lang w:eastAsia="uk-UA"/>
        </w:rPr>
        <w:t xml:space="preserve"> </w:t>
      </w:r>
      <w:r w:rsidRPr="002A5CE1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0084D" w:rsidRDefault="0040084D" w:rsidP="0040084D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40084D" w:rsidRDefault="0040084D" w:rsidP="0040084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40084D" w:rsidRDefault="0040084D" w:rsidP="0040084D">
      <w:pPr>
        <w:pStyle w:val="a3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0,0928 га, кадастровий номер 5122783200:01:002:1996, цільове призначення – 03.07 для будівництва та обслуговування будівель торгівлі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>
        <w:rPr>
          <w:sz w:val="28"/>
          <w:szCs w:val="28"/>
        </w:rPr>
        <w:t xml:space="preserve">для розміщення та експлуатації об’єктів комерційного призначення),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с. Крижанівка, вул. Сахарова академіка, 1/1 та перебуває в користуванні фізичної особи-підприємця </w:t>
      </w:r>
      <w:r w:rsidR="00307F19">
        <w:rPr>
          <w:color w:val="000000"/>
          <w:sz w:val="28"/>
          <w:szCs w:val="28"/>
          <w:lang w:eastAsia="uk-UA"/>
        </w:rPr>
        <w:t>Ткачука Анатолія Богдановича</w:t>
      </w:r>
      <w:r>
        <w:rPr>
          <w:color w:val="000000"/>
          <w:sz w:val="28"/>
          <w:szCs w:val="28"/>
          <w:lang w:eastAsia="uk-UA"/>
        </w:rPr>
        <w:t xml:space="preserve"> на підставі договору оренди земельної ділянки від </w:t>
      </w:r>
      <w:r w:rsidR="00307F19">
        <w:rPr>
          <w:color w:val="000000"/>
          <w:sz w:val="28"/>
          <w:szCs w:val="28"/>
          <w:lang w:eastAsia="uk-UA"/>
        </w:rPr>
        <w:t>25.12.2015</w:t>
      </w:r>
      <w:r>
        <w:rPr>
          <w:color w:val="000000"/>
          <w:sz w:val="28"/>
          <w:szCs w:val="28"/>
          <w:lang w:eastAsia="uk-UA"/>
        </w:rPr>
        <w:t xml:space="preserve"> року, зареєстрованого в державному реєстрі речових прав </w:t>
      </w:r>
      <w:r w:rsidR="00307F19">
        <w:rPr>
          <w:color w:val="000000"/>
          <w:sz w:val="28"/>
          <w:szCs w:val="28"/>
          <w:lang w:eastAsia="uk-UA"/>
        </w:rPr>
        <w:t>11.03.2016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307F19">
        <w:rPr>
          <w:color w:val="000000" w:themeColor="text1"/>
          <w:sz w:val="28"/>
          <w:szCs w:val="28"/>
        </w:rPr>
        <w:t>13731078</w:t>
      </w:r>
      <w:r>
        <w:rPr>
          <w:color w:val="000000" w:themeColor="text1"/>
          <w:sz w:val="28"/>
          <w:szCs w:val="28"/>
        </w:rPr>
        <w:t>.</w:t>
      </w:r>
    </w:p>
    <w:p w:rsidR="0040084D" w:rsidRDefault="0040084D" w:rsidP="0040084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виконуючому обов’язки 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40084D" w:rsidRDefault="0040084D" w:rsidP="0040084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Доручити виконуючому обов’язки сільського голови </w:t>
      </w:r>
      <w:proofErr w:type="spellStart"/>
      <w:r>
        <w:rPr>
          <w:color w:val="000000"/>
          <w:sz w:val="28"/>
          <w:szCs w:val="28"/>
          <w:lang w:eastAsia="uk-UA"/>
        </w:rPr>
        <w:t>Серебрію</w:t>
      </w:r>
      <w:proofErr w:type="spellEnd"/>
      <w:r>
        <w:rPr>
          <w:color w:val="000000"/>
          <w:sz w:val="28"/>
          <w:szCs w:val="28"/>
          <w:lang w:eastAsia="uk-UA"/>
        </w:rPr>
        <w:t xml:space="preserve"> Андрію Юрійовичу від імені ради укласти з </w:t>
      </w:r>
      <w:r>
        <w:rPr>
          <w:bCs/>
          <w:color w:val="000000"/>
          <w:sz w:val="28"/>
          <w:szCs w:val="28"/>
          <w:lang w:eastAsia="uk-UA"/>
        </w:rPr>
        <w:t xml:space="preserve">фізичною особою-підприємцем </w:t>
      </w:r>
      <w:r w:rsidR="00307F19">
        <w:rPr>
          <w:bCs/>
          <w:color w:val="000000"/>
          <w:sz w:val="28"/>
          <w:szCs w:val="28"/>
          <w:lang w:eastAsia="uk-UA"/>
        </w:rPr>
        <w:t>Ткачуком Анатолієм Богдановичем</w:t>
      </w:r>
      <w:r w:rsidRPr="00840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40084D" w:rsidRDefault="0040084D" w:rsidP="0040084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r w:rsidR="00307F19">
        <w:rPr>
          <w:bCs/>
          <w:color w:val="000000"/>
          <w:sz w:val="28"/>
          <w:szCs w:val="28"/>
          <w:lang w:eastAsia="uk-UA"/>
        </w:rPr>
        <w:t>Ткачука Анатолія Богдановича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40084D" w:rsidRDefault="0040084D" w:rsidP="0040084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</w:t>
      </w:r>
    </w:p>
    <w:p w:rsidR="0040084D" w:rsidRDefault="0040084D" w:rsidP="0040084D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0084D" w:rsidRDefault="0040084D" w:rsidP="0040084D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40084D" w:rsidRDefault="0040084D" w:rsidP="0040084D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40084D" w:rsidRPr="00B449C1" w:rsidRDefault="00B449C1" w:rsidP="0040084D">
      <w:pPr>
        <w:spacing w:after="160" w:line="256" w:lineRule="auto"/>
        <w:rPr>
          <w:b/>
          <w:color w:val="000000" w:themeColor="text1"/>
          <w:sz w:val="28"/>
          <w:szCs w:val="28"/>
        </w:rPr>
      </w:pPr>
      <w:r w:rsidRPr="00B449C1">
        <w:rPr>
          <w:b/>
          <w:color w:val="000000" w:themeColor="text1"/>
          <w:sz w:val="28"/>
          <w:szCs w:val="28"/>
        </w:rPr>
        <w:t xml:space="preserve">В.о. сільського голови                              </w:t>
      </w:r>
      <w:r>
        <w:rPr>
          <w:b/>
          <w:color w:val="000000" w:themeColor="text1"/>
          <w:sz w:val="28"/>
          <w:szCs w:val="28"/>
        </w:rPr>
        <w:t xml:space="preserve">                   </w:t>
      </w:r>
      <w:r w:rsidRPr="00B449C1">
        <w:rPr>
          <w:b/>
          <w:color w:val="000000" w:themeColor="text1"/>
          <w:sz w:val="28"/>
          <w:szCs w:val="28"/>
        </w:rPr>
        <w:t xml:space="preserve">            Андрій СЕРЕБРІЙ</w:t>
      </w:r>
    </w:p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40084D" w:rsidRDefault="0040084D" w:rsidP="0040084D"/>
    <w:p w:rsidR="00307F19" w:rsidRDefault="00307F19" w:rsidP="0040084D"/>
    <w:p w:rsidR="00307F19" w:rsidRDefault="00307F19" w:rsidP="0040084D"/>
    <w:p w:rsidR="00307F19" w:rsidRDefault="00307F19" w:rsidP="0040084D"/>
    <w:p w:rsidR="0040084D" w:rsidRDefault="0040084D" w:rsidP="0040084D"/>
    <w:p w:rsidR="0040084D" w:rsidRDefault="0040084D" w:rsidP="0040084D"/>
    <w:sectPr w:rsidR="0040084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25"/>
    <w:rsid w:val="00063671"/>
    <w:rsid w:val="00242825"/>
    <w:rsid w:val="00307F19"/>
    <w:rsid w:val="0040084D"/>
    <w:rsid w:val="006F5BAA"/>
    <w:rsid w:val="00B449C1"/>
    <w:rsid w:val="00D40E47"/>
    <w:rsid w:val="00FE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71765"/>
  <w15:chartTrackingRefBased/>
  <w15:docId w15:val="{3CE8BB20-2B03-4758-B7D2-C80CB51A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084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F5B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5BAA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B449C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2025-09-12T05:58:00Z</cp:lastPrinted>
  <dcterms:created xsi:type="dcterms:W3CDTF">2025-11-25T11:55:00Z</dcterms:created>
  <dcterms:modified xsi:type="dcterms:W3CDTF">2025-11-26T07:19:00Z</dcterms:modified>
</cp:coreProperties>
</file>